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1406C3DE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F83A67">
        <w:rPr>
          <w:rFonts w:asciiTheme="minorHAnsi" w:eastAsia="Times New Roman" w:hAnsiTheme="minorHAnsi" w:cs="Times New Roman"/>
          <w:b/>
        </w:rPr>
        <w:t>13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382456F3" w:rsidR="00555F37" w:rsidRPr="00F20CB1" w:rsidRDefault="00F83A67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13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4A3A416D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F83A67">
        <w:rPr>
          <w:rFonts w:asciiTheme="minorHAnsi" w:eastAsia="Times New Roman" w:hAnsiTheme="minorHAnsi" w:cs="Times New Roman"/>
        </w:rPr>
        <w:t xml:space="preserve"> 23.9.2015 klo 18</w:t>
      </w:r>
      <w:r w:rsidR="005B45F4">
        <w:rPr>
          <w:rFonts w:asciiTheme="minorHAnsi" w:eastAsia="Times New Roman" w:hAnsiTheme="minorHAnsi" w:cs="Times New Roman"/>
        </w:rPr>
        <w:t>.00</w:t>
      </w:r>
    </w:p>
    <w:p w14:paraId="1A9D415F" w14:textId="33EA924B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@ </w:t>
      </w:r>
      <w:r w:rsidR="002C56F4">
        <w:rPr>
          <w:rFonts w:asciiTheme="minorHAnsi" w:eastAsia="Times New Roman" w:hAnsiTheme="minorHAnsi" w:cs="Times New Roman"/>
        </w:rPr>
        <w:t>Proffa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1DE18DBD" w14:textId="4B3CD1AC" w:rsidR="00555F37" w:rsidRPr="00F20CB1" w:rsidRDefault="008954F9" w:rsidP="002C56F4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</w:t>
      </w:r>
      <w:r w:rsidR="00F83A67">
        <w:rPr>
          <w:rFonts w:asciiTheme="minorHAnsi" w:hAnsiTheme="minorHAnsi" w:cs="Times New Roman"/>
        </w:rPr>
        <w:t>Piia Aidantausta</w:t>
      </w:r>
      <w:r w:rsidR="00FF72CD">
        <w:rPr>
          <w:rFonts w:asciiTheme="minorHAnsi" w:hAnsiTheme="minorHAnsi" w:cs="Times New Roman"/>
        </w:rPr>
        <w:t xml:space="preserve"> (pj)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="00FF72CD">
        <w:rPr>
          <w:rFonts w:asciiTheme="minorHAnsi" w:hAnsiTheme="minorHAnsi" w:cs="Times New Roman"/>
        </w:rPr>
        <w:t xml:space="preserve"> (sihteeri)</w:t>
      </w:r>
      <w:r w:rsidRPr="00F20CB1">
        <w:rPr>
          <w:rFonts w:asciiTheme="minorHAnsi" w:hAnsiTheme="minorHAnsi" w:cs="Times New Roman"/>
        </w:rPr>
        <w:t xml:space="preserve">, </w:t>
      </w:r>
      <w:r w:rsidR="005B45F4" w:rsidRPr="00F20CB1">
        <w:rPr>
          <w:rFonts w:asciiTheme="minorHAnsi" w:hAnsiTheme="minorHAnsi" w:cs="Times New Roman"/>
        </w:rPr>
        <w:t xml:space="preserve">Roosa Väisänen, </w:t>
      </w:r>
      <w:r w:rsidRPr="00F20CB1">
        <w:rPr>
          <w:rFonts w:asciiTheme="minorHAnsi" w:hAnsiTheme="minorHAnsi" w:cs="Times New Roman"/>
        </w:rPr>
        <w:t>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="005B45F4">
        <w:rPr>
          <w:rFonts w:asciiTheme="minorHAnsi" w:hAnsiTheme="minorHAnsi" w:cs="Times New Roman"/>
        </w:rPr>
        <w:t>,</w:t>
      </w:r>
      <w:r w:rsidR="00E63929" w:rsidRPr="00F20CB1">
        <w:rPr>
          <w:rFonts w:asciiTheme="minorHAnsi" w:hAnsiTheme="minorHAnsi" w:cs="Times New Roman"/>
        </w:rPr>
        <w:t xml:space="preserve"> </w:t>
      </w:r>
      <w:r w:rsidR="005B45F4">
        <w:rPr>
          <w:rFonts w:asciiTheme="minorHAnsi" w:hAnsiTheme="minorHAnsi" w:cs="Times New Roman"/>
        </w:rPr>
        <w:t>Maiju Haapanen</w:t>
      </w:r>
      <w:r w:rsidR="00F0475D">
        <w:rPr>
          <w:rFonts w:asciiTheme="minorHAnsi" w:hAnsiTheme="minorHAnsi" w:cs="Times New Roman"/>
        </w:rPr>
        <w:t>,</w:t>
      </w:r>
      <w:r w:rsidR="002C56F4">
        <w:rPr>
          <w:rFonts w:asciiTheme="minorHAnsi" w:hAnsiTheme="minorHAnsi" w:cs="Times New Roman"/>
        </w:rPr>
        <w:t xml:space="preserve"> Johanna Suomi,</w:t>
      </w:r>
      <w:r w:rsidR="00F0475D">
        <w:rPr>
          <w:rFonts w:asciiTheme="minorHAnsi" w:hAnsiTheme="minorHAnsi" w:cs="Times New Roman"/>
        </w:rPr>
        <w:t xml:space="preserve"> </w:t>
      </w:r>
      <w:r w:rsidR="00334193" w:rsidRPr="00F20CB1">
        <w:rPr>
          <w:rFonts w:asciiTheme="minorHAnsi" w:hAnsiTheme="minorHAnsi" w:cs="Times New Roman"/>
        </w:rPr>
        <w:t>Anna-Sofia Mäkiranta</w:t>
      </w:r>
      <w:r w:rsidR="00F83A67">
        <w:rPr>
          <w:rFonts w:asciiTheme="minorHAnsi" w:hAnsiTheme="minorHAnsi" w:cs="Times New Roman"/>
        </w:rPr>
        <w:t>, Katri Palonen. Hallituks</w:t>
      </w:r>
      <w:r w:rsidR="00BD0F40">
        <w:rPr>
          <w:rFonts w:asciiTheme="minorHAnsi" w:hAnsiTheme="minorHAnsi" w:cs="Times New Roman"/>
        </w:rPr>
        <w:t>en ul</w:t>
      </w:r>
      <w:r w:rsidR="0015232B">
        <w:rPr>
          <w:rFonts w:asciiTheme="minorHAnsi" w:hAnsiTheme="minorHAnsi" w:cs="Times New Roman"/>
        </w:rPr>
        <w:t>kopuoliset jäsenet: Tiina Kaikk</w:t>
      </w:r>
      <w:r w:rsidR="00BD0F40">
        <w:rPr>
          <w:rFonts w:asciiTheme="minorHAnsi" w:hAnsiTheme="minorHAnsi" w:cs="Times New Roman"/>
        </w:rPr>
        <w:t>onen ja Mia Peltoniemi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0E954243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F83A67">
        <w:rPr>
          <w:rFonts w:asciiTheme="minorHAnsi" w:hAnsiTheme="minorHAnsi" w:cs="Times New Roman"/>
        </w:rPr>
        <w:t xml:space="preserve"> 18.05</w:t>
      </w:r>
      <w:r w:rsidR="005B45F4">
        <w:rPr>
          <w:rFonts w:asciiTheme="minorHAnsi" w:hAnsiTheme="minorHAnsi" w:cs="Times New Roman"/>
        </w:rPr>
        <w:t>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29606720" w14:textId="2A41A284" w:rsidR="005B45F4" w:rsidRDefault="00F83A67" w:rsidP="000E6311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Siirretään Kastajaiset kohtaan 19</w:t>
      </w:r>
    </w:p>
    <w:p w14:paraId="34A14786" w14:textId="4E306ADE" w:rsidR="00F83A67" w:rsidRPr="00F20CB1" w:rsidRDefault="00F83A67" w:rsidP="000E6311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Lisätään kohta 8: </w:t>
      </w:r>
      <w:proofErr w:type="spellStart"/>
      <w:r>
        <w:rPr>
          <w:rFonts w:asciiTheme="minorHAnsi" w:hAnsiTheme="minorHAnsi" w:cs="Times New Roman"/>
        </w:rPr>
        <w:t>Kopoasioita</w:t>
      </w:r>
      <w:proofErr w:type="spellEnd"/>
      <w:r>
        <w:rPr>
          <w:rFonts w:asciiTheme="minorHAnsi" w:hAnsiTheme="minorHAnsi" w:cs="Times New Roman"/>
        </w:rPr>
        <w:t xml:space="preserve">, kohta 9: Myyjäiset, kohta 10: Kielten esittelijät lukioihin, kohta 11: </w:t>
      </w: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vujut</w:t>
      </w:r>
      <w:proofErr w:type="spellEnd"/>
      <w:r>
        <w:rPr>
          <w:rFonts w:asciiTheme="minorHAnsi" w:hAnsiTheme="minorHAnsi" w:cs="Times New Roman"/>
        </w:rPr>
        <w:t>, kohta 12: Uudet jäsenet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0FF54EEC" w14:textId="1E725DDC" w:rsidR="00B73A5C" w:rsidRPr="00BD0F40" w:rsidRDefault="00F83A67" w:rsidP="00F37351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 w:rsidRPr="00BD0F40">
        <w:rPr>
          <w:rFonts w:asciiTheme="minorHAnsi" w:hAnsiTheme="minorHAnsi" w:cs="Times New Roman"/>
        </w:rPr>
        <w:t>Lenkkikerho 15.9. &amp; 22.9.: Molemm</w:t>
      </w:r>
      <w:r w:rsidR="00BD0F40" w:rsidRPr="00BD0F40">
        <w:rPr>
          <w:rFonts w:asciiTheme="minorHAnsi" w:hAnsiTheme="minorHAnsi" w:cs="Times New Roman"/>
        </w:rPr>
        <w:t>illa kerroilla hieman alle 10 osallistujaa.</w:t>
      </w:r>
    </w:p>
    <w:p w14:paraId="04767D13" w14:textId="1FF7EA27" w:rsidR="00BD0F40" w:rsidRDefault="00BD0F40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Teatterin </w:t>
      </w:r>
      <w:proofErr w:type="spellStart"/>
      <w:r>
        <w:rPr>
          <w:rFonts w:asciiTheme="minorHAnsi" w:hAnsiTheme="minorHAnsi" w:cs="Times New Roman"/>
        </w:rPr>
        <w:t>kantsilta</w:t>
      </w:r>
      <w:proofErr w:type="spellEnd"/>
      <w:r>
        <w:rPr>
          <w:rFonts w:asciiTheme="minorHAnsi" w:hAnsiTheme="minorHAnsi" w:cs="Times New Roman"/>
        </w:rPr>
        <w:t xml:space="preserve"> 22.9. Roosa ei päässytkään, joten Piia osallistui Roosan sijaan</w:t>
      </w:r>
      <w:r w:rsidR="00A47E37">
        <w:rPr>
          <w:rFonts w:asciiTheme="minorHAnsi" w:hAnsiTheme="minorHAnsi" w:cs="Times New Roman"/>
        </w:rPr>
        <w:t>. Oli oikein mukavaa. Piialta vo</w:t>
      </w:r>
      <w:r>
        <w:rPr>
          <w:rFonts w:asciiTheme="minorHAnsi" w:hAnsiTheme="minorHAnsi" w:cs="Times New Roman"/>
        </w:rPr>
        <w:t>i kysellä lisätietoja teatterin kanta-asiakask</w:t>
      </w:r>
      <w:r w:rsidR="00A47E37">
        <w:rPr>
          <w:rFonts w:asciiTheme="minorHAnsi" w:hAnsiTheme="minorHAnsi" w:cs="Times New Roman"/>
        </w:rPr>
        <w:t>ortista, jolla saa mm. alennusta</w:t>
      </w:r>
      <w:r>
        <w:rPr>
          <w:rFonts w:asciiTheme="minorHAnsi" w:hAnsiTheme="minorHAnsi" w:cs="Times New Roman"/>
        </w:rPr>
        <w:t xml:space="preserve"> lipuista.</w:t>
      </w:r>
    </w:p>
    <w:p w14:paraId="302FEBDE" w14:textId="2741DFD8" w:rsidR="00BD0F40" w:rsidRDefault="00BD0F40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Myyjäiset 23.9.: Myyjäiset järjestettiin Signumilla. Piltit kävivät hakemassa jäsentarroja ja ilmaista kahvia, mutta muuten ostajia oli todella vähän ja leivonnaisia jäi paljon myymättä.</w:t>
      </w:r>
    </w:p>
    <w:p w14:paraId="6816198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00CD5574" w:rsidR="00F20CB1" w:rsidRDefault="00BD0F40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Sihteeri ei ole ehtinyt kirjoittaa edellistä pöytäkirjaa puhtaaksi.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3CAE599" w14:textId="015A7CE2" w:rsidR="00AC6EF0" w:rsidRPr="00F20CB1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0D93BAD2" w:rsidR="00AC6EF0" w:rsidRDefault="00BD0F4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postia.</w:t>
      </w:r>
    </w:p>
    <w:p w14:paraId="7136FBC4" w14:textId="77777777" w:rsidR="00AC6EF0" w:rsidRPr="00F20CB1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77777777" w:rsidR="00AC6EF0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3A7A44B2" w14:textId="0B720649" w:rsidR="00C02D9C" w:rsidRPr="008B4A6F" w:rsidRDefault="00BD0F40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Avajaiskarnevaaleissa myytiin 24 kpl haal</w:t>
      </w:r>
      <w:r w:rsidR="008B4A6F">
        <w:rPr>
          <w:rFonts w:asciiTheme="minorHAnsi" w:hAnsiTheme="minorHAnsi" w:cs="Times New Roman"/>
        </w:rPr>
        <w:t>a</w:t>
      </w:r>
      <w:r>
        <w:rPr>
          <w:rFonts w:asciiTheme="minorHAnsi" w:hAnsiTheme="minorHAnsi" w:cs="Times New Roman"/>
        </w:rPr>
        <w:t xml:space="preserve">rimerkkejä </w:t>
      </w:r>
      <w:r w:rsidR="008B4A6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>jäsen</w:t>
      </w:r>
      <w:r w:rsidR="008B4A6F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 xml:space="preserve"> ja 10 kpl </w:t>
      </w:r>
      <w:r w:rsidR="008B4A6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>ei-jäsen</w:t>
      </w:r>
      <w:r w:rsidR="008B4A6F">
        <w:rPr>
          <w:rFonts w:asciiTheme="minorHAnsi" w:hAnsiTheme="minorHAnsi" w:cs="Times New Roman"/>
        </w:rPr>
        <w:t>).</w:t>
      </w:r>
    </w:p>
    <w:p w14:paraId="53C7FBFD" w14:textId="1815AAA6" w:rsidR="008B4A6F" w:rsidRPr="008B4A6F" w:rsidRDefault="008B4A6F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Myyjäisissä myytiin 3 kpl haalarimerkkejä (jäsen) ja 1 kpl (ei-jäsen).</w:t>
      </w:r>
    </w:p>
    <w:p w14:paraId="12407122" w14:textId="024DE313" w:rsidR="008B4A6F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Korvataan Katrille 8,96e (myyjäiset), Lauralle 5,12e (myyjäiset), Tiinalle 9,11e (myyjäiset), Roosalle 4,92e (myyjäiset)</w:t>
      </w:r>
    </w:p>
    <w:p w14:paraId="6554D3CA" w14:textId="790B73B7" w:rsidR="008B4A6F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Myyjäisistä tuottoa 13,90e.</w:t>
      </w:r>
    </w:p>
    <w:p w14:paraId="010CF898" w14:textId="27D89B64" w:rsidR="008B4A6F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Kahdeksan rapujuhlamaksua puuttuu edelleen -&gt; maksukuitit mukaan juhliin.</w:t>
      </w:r>
    </w:p>
    <w:p w14:paraId="3EBF2E8F" w14:textId="3CDD4EBC" w:rsidR="00C02D9C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t>Maiju tarkistaa</w:t>
      </w:r>
      <w:r w:rsidR="00A47E37">
        <w:rPr>
          <w:rFonts w:asciiTheme="minorHAnsi" w:hAnsiTheme="minorHAnsi" w:cs="Times New Roman"/>
        </w:rPr>
        <w:t>, että kaikki rapujuhlille tulev</w:t>
      </w:r>
      <w:r>
        <w:rPr>
          <w:rFonts w:asciiTheme="minorHAnsi" w:hAnsiTheme="minorHAnsi" w:cs="Times New Roman"/>
        </w:rPr>
        <w:t>at ovat maksaneet jäsen</w:t>
      </w:r>
      <w:r w:rsidR="00A47E37">
        <w:rPr>
          <w:rFonts w:asciiTheme="minorHAnsi" w:hAnsiTheme="minorHAnsi" w:cs="Times New Roman"/>
        </w:rPr>
        <w:t>maksun</w:t>
      </w:r>
      <w:r>
        <w:rPr>
          <w:rFonts w:asciiTheme="minorHAnsi" w:hAnsiTheme="minorHAnsi" w:cs="Times New Roman"/>
        </w:rPr>
        <w:t>.</w:t>
      </w:r>
      <w:proofErr w:type="gramEnd"/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6AD6246C" w14:textId="65FBD8FF" w:rsidR="00555F37" w:rsidRPr="00F20CB1" w:rsidRDefault="00F20CB1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proofErr w:type="spellStart"/>
      <w:r w:rsidR="008B4A6F">
        <w:rPr>
          <w:rFonts w:asciiTheme="minorHAnsi" w:eastAsia="Times New Roman" w:hAnsiTheme="minorHAnsi" w:cs="Times New Roman"/>
          <w:b/>
        </w:rPr>
        <w:t>Kopoasioita</w:t>
      </w:r>
      <w:proofErr w:type="spellEnd"/>
    </w:p>
    <w:p w14:paraId="614CE08B" w14:textId="248771B4" w:rsidR="008B4A6F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spellStart"/>
      <w:r>
        <w:rPr>
          <w:rFonts w:asciiTheme="minorHAnsi" w:hAnsiTheme="minorHAnsi" w:cs="Times New Roman"/>
        </w:rPr>
        <w:t>YTHS:n</w:t>
      </w:r>
      <w:proofErr w:type="spellEnd"/>
      <w:r>
        <w:rPr>
          <w:rFonts w:asciiTheme="minorHAnsi" w:hAnsiTheme="minorHAnsi" w:cs="Times New Roman"/>
        </w:rPr>
        <w:t xml:space="preserve"> rahoista ollaan leikkaamassa, tämä tietää hintojen nousua ja ilmais</w:t>
      </w:r>
      <w:r w:rsidR="0015232B">
        <w:rPr>
          <w:rFonts w:asciiTheme="minorHAnsi" w:hAnsiTheme="minorHAnsi" w:cs="Times New Roman"/>
        </w:rPr>
        <w:t>t</w:t>
      </w:r>
      <w:r>
        <w:rPr>
          <w:rFonts w:asciiTheme="minorHAnsi" w:hAnsiTheme="minorHAnsi" w:cs="Times New Roman"/>
        </w:rPr>
        <w:t>en palveluiden karsimista.</w:t>
      </w:r>
    </w:p>
    <w:p w14:paraId="3CC34C77" w14:textId="52D9847B" w:rsidR="008B4A6F" w:rsidRPr="008B4A6F" w:rsidRDefault="008B4A6F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Opintotukea ollaan todennäköisesti leikkaamassa.</w:t>
      </w:r>
    </w:p>
    <w:p w14:paraId="1D39F0D9" w14:textId="6FB3CB2F" w:rsidR="008B4A6F" w:rsidRPr="001C1269" w:rsidRDefault="001C126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lastRenderedPageBreak/>
        <w:t>Suunnitteilla oppiainekohtaiset opetussuunnite</w:t>
      </w:r>
      <w:r w:rsidR="00A47E37">
        <w:rPr>
          <w:rFonts w:asciiTheme="minorHAnsi" w:hAnsiTheme="minorHAnsi" w:cs="Times New Roman"/>
        </w:rPr>
        <w:t>lmat.</w:t>
      </w:r>
      <w:proofErr w:type="gramEnd"/>
      <w:r w:rsidR="00A47E37">
        <w:rPr>
          <w:rFonts w:asciiTheme="minorHAnsi" w:hAnsiTheme="minorHAnsi" w:cs="Times New Roman"/>
        </w:rPr>
        <w:t xml:space="preserve"> </w:t>
      </w:r>
      <w:proofErr w:type="gramStart"/>
      <w:r w:rsidR="00A47E37">
        <w:rPr>
          <w:rFonts w:asciiTheme="minorHAnsi" w:hAnsiTheme="minorHAnsi" w:cs="Times New Roman"/>
        </w:rPr>
        <w:t>Tarkoituksena kysellä</w:t>
      </w:r>
      <w:r>
        <w:rPr>
          <w:rFonts w:asciiTheme="minorHAnsi" w:hAnsiTheme="minorHAnsi" w:cs="Times New Roman"/>
        </w:rPr>
        <w:t xml:space="preserve"> opiskelijoiden mielipiteitä kurssien sisällöistä ja tarvittavista muutoksista.</w:t>
      </w:r>
      <w:proofErr w:type="gramEnd"/>
    </w:p>
    <w:p w14:paraId="16F9C97F" w14:textId="7B21C361" w:rsidR="001C1269" w:rsidRPr="001C1269" w:rsidRDefault="001C126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Ehdotus: Oppiaineet, joissa alle 30 opiskelijaa yhdistettäisiin. Tämä koskisi lähes kaikkia kieliä, joten toteutus ei ole mahdollinen. Kuitenkin jonkinlainen yhteistyö oppiaineiden välillä</w:t>
      </w:r>
      <w:r w:rsidR="0015232B">
        <w:rPr>
          <w:rFonts w:asciiTheme="minorHAnsi" w:hAnsiTheme="minorHAnsi" w:cs="Times New Roman"/>
        </w:rPr>
        <w:t xml:space="preserve"> on</w:t>
      </w:r>
      <w:r>
        <w:rPr>
          <w:rFonts w:asciiTheme="minorHAnsi" w:hAnsiTheme="minorHAnsi" w:cs="Times New Roman"/>
        </w:rPr>
        <w:t xml:space="preserve"> mahdollista tulevaisuudessa.</w:t>
      </w:r>
    </w:p>
    <w:p w14:paraId="5E1C8CBD" w14:textId="5F86BED0" w:rsidR="001C1269" w:rsidRPr="001C1269" w:rsidRDefault="001C126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Maisteripolut ovat saaneet negatiivista palautetta. </w:t>
      </w:r>
      <w:proofErr w:type="spellStart"/>
      <w:r>
        <w:rPr>
          <w:rFonts w:asciiTheme="minorHAnsi" w:hAnsiTheme="minorHAnsi" w:cs="Times New Roman"/>
        </w:rPr>
        <w:t>Käytännössa</w:t>
      </w:r>
      <w:proofErr w:type="spellEnd"/>
      <w:r>
        <w:rPr>
          <w:rFonts w:asciiTheme="minorHAnsi" w:hAnsiTheme="minorHAnsi" w:cs="Times New Roman"/>
        </w:rPr>
        <w:t xml:space="preserve"> hyvä idea, mutta toteutus on huono, sillä kurssi</w:t>
      </w:r>
      <w:r w:rsidR="00A47E37">
        <w:rPr>
          <w:rFonts w:asciiTheme="minorHAnsi" w:hAnsiTheme="minorHAnsi" w:cs="Times New Roman"/>
        </w:rPr>
        <w:t>t</w:t>
      </w:r>
      <w:r>
        <w:rPr>
          <w:rFonts w:asciiTheme="minorHAnsi" w:hAnsiTheme="minorHAnsi" w:cs="Times New Roman"/>
        </w:rPr>
        <w:t xml:space="preserve"> ovat periaatteessa samat kaikilla poluilla ja erikoistuminen oman polun mukaiseen alaan on lähes olematonta.</w:t>
      </w:r>
    </w:p>
    <w:p w14:paraId="688BAC98" w14:textId="4D8D5C88" w:rsidR="001C1269" w:rsidRPr="001C1269" w:rsidRDefault="001C126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Ajatus </w:t>
      </w:r>
      <w:proofErr w:type="spellStart"/>
      <w:r>
        <w:rPr>
          <w:rFonts w:asciiTheme="minorHAnsi" w:hAnsiTheme="minorHAnsi" w:cs="Times New Roman"/>
        </w:rPr>
        <w:t>Skandican</w:t>
      </w:r>
      <w:proofErr w:type="spellEnd"/>
      <w:r>
        <w:rPr>
          <w:rFonts w:asciiTheme="minorHAnsi" w:hAnsiTheme="minorHAnsi" w:cs="Times New Roman"/>
        </w:rPr>
        <w:t xml:space="preserve"> omasta pedagogisten opintojen infosta on saanut jäseniltä kannatusta. Mietitään järjestämistä keväällä.</w:t>
      </w:r>
    </w:p>
    <w:p w14:paraId="224FEB8D" w14:textId="573B1473" w:rsidR="001C1269" w:rsidRPr="001C1269" w:rsidRDefault="001C126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Kannatusta on saanut myös ajatus vanhempien opiskelijoiden ”kyselytunnista”. Ideana on, että opiskelijat voisivat lähettää anonyymisti kysymyksiä ja kommentteja opinnoista </w:t>
      </w:r>
      <w:r w:rsidR="00D82DC2">
        <w:rPr>
          <w:rFonts w:asciiTheme="minorHAnsi" w:hAnsiTheme="minorHAnsi" w:cs="Times New Roman"/>
        </w:rPr>
        <w:t>etukäteen ja näitä käsiteltäisiin kyselytunnilla yhdessä oppiaineen henkilökunnan kanssa.</w:t>
      </w:r>
    </w:p>
    <w:p w14:paraId="42E94AA7" w14:textId="02E5C724" w:rsidR="00D82DC2" w:rsidRPr="00D82DC2" w:rsidRDefault="001C1269" w:rsidP="00D82DC2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Mietitään alumneja, jotka voisivat kirjoittaa opinnoistaa</w:t>
      </w:r>
      <w:r w:rsidR="00D82DC2">
        <w:rPr>
          <w:rFonts w:asciiTheme="minorHAnsi" w:hAnsiTheme="minorHAnsi" w:cs="Times New Roman"/>
        </w:rPr>
        <w:t>n</w:t>
      </w:r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Skandican</w:t>
      </w:r>
      <w:proofErr w:type="spellEnd"/>
      <w:r>
        <w:rPr>
          <w:rFonts w:asciiTheme="minorHAnsi" w:hAnsiTheme="minorHAnsi" w:cs="Times New Roman"/>
        </w:rPr>
        <w:t xml:space="preserve"> nettisivuille. Veijo yrittää saada yhteyttä alumneihin </w:t>
      </w:r>
      <w:proofErr w:type="spellStart"/>
      <w:r>
        <w:rPr>
          <w:rFonts w:asciiTheme="minorHAnsi" w:hAnsiTheme="minorHAnsi" w:cs="Times New Roman"/>
        </w:rPr>
        <w:t>Skandican</w:t>
      </w:r>
      <w:proofErr w:type="spellEnd"/>
      <w:r>
        <w:rPr>
          <w:rFonts w:asciiTheme="minorHAnsi" w:hAnsiTheme="minorHAnsi" w:cs="Times New Roman"/>
        </w:rPr>
        <w:t xml:space="preserve"> vanhan Facebook-ryhmän kautta.</w:t>
      </w:r>
    </w:p>
    <w:p w14:paraId="7F2D499F" w14:textId="77777777" w:rsidR="00B74FF7" w:rsidRPr="001C1269" w:rsidRDefault="00B74FF7" w:rsidP="001C1269">
      <w:pPr>
        <w:spacing w:line="240" w:lineRule="auto"/>
        <w:rPr>
          <w:rFonts w:asciiTheme="minorHAnsi" w:eastAsia="Times New Roman" w:hAnsiTheme="minorHAnsi" w:cs="Times New Roman"/>
        </w:rPr>
      </w:pPr>
    </w:p>
    <w:p w14:paraId="076E5F43" w14:textId="050EBF74" w:rsidR="00B74FF7" w:rsidRPr="00B74FF7" w:rsidRDefault="00B74FF7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B74FF7">
        <w:rPr>
          <w:rFonts w:asciiTheme="minorHAnsi" w:eastAsia="Times New Roman" w:hAnsiTheme="minorHAnsi" w:cs="Times New Roman"/>
          <w:b/>
        </w:rPr>
        <w:t xml:space="preserve">9. </w:t>
      </w:r>
      <w:r w:rsidR="00D82DC2">
        <w:rPr>
          <w:rFonts w:asciiTheme="minorHAnsi" w:eastAsia="Times New Roman" w:hAnsiTheme="minorHAnsi" w:cs="Times New Roman"/>
          <w:b/>
        </w:rPr>
        <w:t>Myyjäiset</w:t>
      </w:r>
    </w:p>
    <w:p w14:paraId="3049429D" w14:textId="40FF90D9" w:rsidR="00B74FF7" w:rsidRPr="00B74FF7" w:rsidRDefault="00D82DC2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Siirretäänkö seuraavat myyjäiset keskiviikolta 4.11. tiistaille 3.11.? Tiistai voisi olla parempi päivä myyjäisille</w:t>
      </w:r>
      <w:r w:rsidR="0015232B">
        <w:rPr>
          <w:rFonts w:asciiTheme="minorHAnsi" w:eastAsia="Times New Roman" w:hAnsiTheme="minorHAnsi" w:cs="Times New Roman"/>
        </w:rPr>
        <w:t>, koska keskiviikkoisin Signumilla on vain vähän luentoja</w:t>
      </w:r>
      <w:r>
        <w:rPr>
          <w:rFonts w:asciiTheme="minorHAnsi" w:eastAsia="Times New Roman" w:hAnsiTheme="minorHAnsi" w:cs="Times New Roman"/>
        </w:rPr>
        <w:t>.</w:t>
      </w:r>
      <w:r w:rsidR="00A47E37">
        <w:rPr>
          <w:rFonts w:asciiTheme="minorHAnsi" w:eastAsia="Times New Roman" w:hAnsiTheme="minorHAnsi" w:cs="Times New Roman"/>
        </w:rPr>
        <w:t xml:space="preserve"> Katri selvittää, onko tiistai vapaa.</w:t>
      </w:r>
    </w:p>
    <w:p w14:paraId="1CC61EE1" w14:textId="77777777" w:rsidR="00CE7CE0" w:rsidRDefault="00CE7CE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5452C568" w:rsidR="008954F9" w:rsidRPr="00F20CB1" w:rsidRDefault="00B74FF7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10</w:t>
      </w:r>
      <w:r w:rsidR="00F20CB1" w:rsidRPr="00F20CB1">
        <w:rPr>
          <w:rFonts w:asciiTheme="minorHAnsi" w:eastAsia="Times New Roman" w:hAnsiTheme="minorHAnsi" w:cs="Times New Roman"/>
          <w:b/>
        </w:rPr>
        <w:t xml:space="preserve">. </w:t>
      </w:r>
      <w:r w:rsidR="00D82DC2">
        <w:rPr>
          <w:rFonts w:asciiTheme="minorHAnsi" w:eastAsia="Times New Roman" w:hAnsiTheme="minorHAnsi" w:cs="Times New Roman"/>
          <w:b/>
        </w:rPr>
        <w:t>Kielten esittelijät lukioihin</w:t>
      </w:r>
    </w:p>
    <w:p w14:paraId="65314E36" w14:textId="0F6F9F26" w:rsidR="00F20CB1" w:rsidRDefault="00D82D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Hallituksen sähköpostilistalle on tullu</w:t>
      </w:r>
      <w:r w:rsidR="007B02F4">
        <w:rPr>
          <w:rFonts w:asciiTheme="minorHAnsi" w:eastAsia="Times New Roman" w:hAnsiTheme="minorHAnsi" w:cs="Times New Roman"/>
        </w:rPr>
        <w:t>t pyyntö</w:t>
      </w:r>
      <w:r>
        <w:rPr>
          <w:rFonts w:asciiTheme="minorHAnsi" w:eastAsia="Times New Roman" w:hAnsiTheme="minorHAnsi" w:cs="Times New Roman"/>
        </w:rPr>
        <w:t xml:space="preserve">, että </w:t>
      </w:r>
      <w:r w:rsidR="007B02F4">
        <w:rPr>
          <w:rFonts w:asciiTheme="minorHAnsi" w:eastAsia="Times New Roman" w:hAnsiTheme="minorHAnsi" w:cs="Times New Roman"/>
        </w:rPr>
        <w:t>kielten</w:t>
      </w:r>
      <w:r>
        <w:rPr>
          <w:rFonts w:asciiTheme="minorHAnsi" w:eastAsia="Times New Roman" w:hAnsiTheme="minorHAnsi" w:cs="Times New Roman"/>
        </w:rPr>
        <w:t>opiskelijat esittelisivät kielten opiskelua</w:t>
      </w:r>
      <w:r w:rsidR="007B02F4">
        <w:rPr>
          <w:rFonts w:asciiTheme="minorHAnsi" w:eastAsia="Times New Roman" w:hAnsiTheme="minorHAnsi" w:cs="Times New Roman"/>
        </w:rPr>
        <w:t xml:space="preserve"> ja opintojaan</w:t>
      </w:r>
      <w:r>
        <w:rPr>
          <w:rFonts w:asciiTheme="minorHAnsi" w:eastAsia="Times New Roman" w:hAnsiTheme="minorHAnsi" w:cs="Times New Roman"/>
        </w:rPr>
        <w:t xml:space="preserve"> eri lukioissa. Roosa välittää viestin </w:t>
      </w: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s-postilistalle, Facebookiin sekä Sinikalle.</w:t>
      </w:r>
    </w:p>
    <w:p w14:paraId="503AA042" w14:textId="77777777" w:rsidR="00F20CB1" w:rsidRPr="00B74FF7" w:rsidRDefault="00F20CB1" w:rsidP="00B74FF7">
      <w:pPr>
        <w:spacing w:line="240" w:lineRule="auto"/>
        <w:rPr>
          <w:rFonts w:asciiTheme="minorHAnsi" w:eastAsia="Times New Roman" w:hAnsiTheme="minorHAnsi" w:cs="Times New Roman"/>
        </w:rPr>
      </w:pPr>
    </w:p>
    <w:p w14:paraId="0E66BBB2" w14:textId="4A5F86F2" w:rsidR="00F25CAE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>11.</w:t>
      </w:r>
      <w:r w:rsidR="00B74FF7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="00D82DC2">
        <w:rPr>
          <w:rFonts w:asciiTheme="minorHAnsi" w:eastAsia="Times New Roman" w:hAnsiTheme="minorHAnsi" w:cs="Times New Roman"/>
          <w:b/>
        </w:rPr>
        <w:t>TYYn</w:t>
      </w:r>
      <w:proofErr w:type="spellEnd"/>
      <w:r w:rsidR="00D82DC2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="00D82DC2">
        <w:rPr>
          <w:rFonts w:asciiTheme="minorHAnsi" w:eastAsia="Times New Roman" w:hAnsiTheme="minorHAnsi" w:cs="Times New Roman"/>
          <w:b/>
        </w:rPr>
        <w:t>vujut</w:t>
      </w:r>
      <w:proofErr w:type="spellEnd"/>
    </w:p>
    <w:p w14:paraId="7BC49ED3" w14:textId="3F2CB2E3" w:rsidR="00F20CB1" w:rsidRDefault="00D82DC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Satu ja Laura ehkä osallistuvat. Ilmoittautuminen auki 11.10 asti, joten keskustellaan mahdollisesta tervehdyksestä ja lahjasta ensi kokouksessa.</w:t>
      </w:r>
    </w:p>
    <w:p w14:paraId="571193B6" w14:textId="77777777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70FFD32E" w14:textId="598073E4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12. </w:t>
      </w:r>
      <w:r w:rsidR="00D82DC2">
        <w:rPr>
          <w:rFonts w:asciiTheme="minorHAnsi" w:eastAsia="Times New Roman" w:hAnsiTheme="minorHAnsi" w:cs="Times New Roman"/>
          <w:b/>
        </w:rPr>
        <w:t>Uudet jäsenet</w:t>
      </w:r>
    </w:p>
    <w:p w14:paraId="6D6721EF" w14:textId="5E42BA7F" w:rsidR="000E4144" w:rsidRPr="000E4144" w:rsidRDefault="00D82DC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Hyväksytään uusiksi jäseniksi Mikae</w:t>
      </w:r>
      <w:r w:rsidR="0015232B">
        <w:rPr>
          <w:rFonts w:asciiTheme="minorHAnsi" w:eastAsia="Times New Roman" w:hAnsiTheme="minorHAnsi" w:cs="Times New Roman"/>
        </w:rPr>
        <w:t>la Julia Emilia Pesonen sekä Oss</w:t>
      </w:r>
      <w:r>
        <w:rPr>
          <w:rFonts w:asciiTheme="minorHAnsi" w:eastAsia="Times New Roman" w:hAnsiTheme="minorHAnsi" w:cs="Times New Roman"/>
        </w:rPr>
        <w:t>i Mattsson</w:t>
      </w:r>
      <w:r w:rsidR="003B105B">
        <w:rPr>
          <w:rFonts w:asciiTheme="minorHAnsi" w:eastAsia="Times New Roman" w:hAnsiTheme="minorHAnsi" w:cs="Times New Roman"/>
        </w:rPr>
        <w:t>.</w:t>
      </w:r>
    </w:p>
    <w:p w14:paraId="4A17C5BD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C21AD5E" w14:textId="2C511E38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13. </w:t>
      </w:r>
      <w:r w:rsidR="00D82DC2">
        <w:rPr>
          <w:rFonts w:asciiTheme="minorHAnsi" w:eastAsia="Times New Roman" w:hAnsiTheme="minorHAnsi" w:cs="Times New Roman"/>
          <w:b/>
        </w:rPr>
        <w:t>Syksyn teatterivierailu</w:t>
      </w:r>
    </w:p>
    <w:p w14:paraId="2DABEAF5" w14:textId="40AEA3C8" w:rsidR="005E3A2C" w:rsidRDefault="007B02F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Ansku sai </w:t>
      </w:r>
      <w:proofErr w:type="spellStart"/>
      <w:r>
        <w:rPr>
          <w:rFonts w:asciiTheme="minorHAnsi" w:eastAsia="Times New Roman" w:hAnsiTheme="minorHAnsi" w:cs="Times New Roman"/>
        </w:rPr>
        <w:t>ÅST:ltä</w:t>
      </w:r>
      <w:proofErr w:type="spellEnd"/>
      <w:r>
        <w:rPr>
          <w:rFonts w:asciiTheme="minorHAnsi" w:eastAsia="Times New Roman" w:hAnsiTheme="minorHAnsi" w:cs="Times New Roman"/>
        </w:rPr>
        <w:t xml:space="preserve"> uuden tarjouksen: Liput hintaan 10e/kpl</w:t>
      </w:r>
      <w:r w:rsidR="00D82DC2">
        <w:rPr>
          <w:rFonts w:asciiTheme="minorHAnsi" w:eastAsia="Times New Roman" w:hAnsiTheme="minorHAnsi" w:cs="Times New Roman"/>
        </w:rPr>
        <w:t xml:space="preserve"> näytökseen </w:t>
      </w:r>
      <w:proofErr w:type="spellStart"/>
      <w:r w:rsidR="00D82DC2">
        <w:rPr>
          <w:rFonts w:asciiTheme="minorHAnsi" w:eastAsia="Times New Roman" w:hAnsiTheme="minorHAnsi" w:cs="Times New Roman"/>
        </w:rPr>
        <w:t>Ursäkta</w:t>
      </w:r>
      <w:proofErr w:type="spellEnd"/>
      <w:r w:rsidR="00D82DC2">
        <w:rPr>
          <w:rFonts w:asciiTheme="minorHAnsi" w:eastAsia="Times New Roman" w:hAnsiTheme="minorHAnsi" w:cs="Times New Roman"/>
        </w:rPr>
        <w:t xml:space="preserve">, </w:t>
      </w:r>
      <w:proofErr w:type="spellStart"/>
      <w:r w:rsidR="00D82DC2">
        <w:rPr>
          <w:rFonts w:asciiTheme="minorHAnsi" w:eastAsia="Times New Roman" w:hAnsiTheme="minorHAnsi" w:cs="Times New Roman"/>
        </w:rPr>
        <w:t>talar</w:t>
      </w:r>
      <w:proofErr w:type="spellEnd"/>
      <w:r w:rsidR="00D82DC2">
        <w:rPr>
          <w:rFonts w:asciiTheme="minorHAnsi" w:eastAsia="Times New Roman" w:hAnsiTheme="minorHAnsi" w:cs="Times New Roman"/>
        </w:rPr>
        <w:t xml:space="preserve"> du </w:t>
      </w:r>
      <w:proofErr w:type="spellStart"/>
      <w:r w:rsidR="00D82DC2">
        <w:rPr>
          <w:rFonts w:asciiTheme="minorHAnsi" w:eastAsia="Times New Roman" w:hAnsiTheme="minorHAnsi" w:cs="Times New Roman"/>
        </w:rPr>
        <w:t>svenska</w:t>
      </w:r>
      <w:proofErr w:type="spellEnd"/>
      <w:r w:rsidR="00D82DC2">
        <w:rPr>
          <w:rFonts w:asciiTheme="minorHAnsi" w:eastAsia="Times New Roman" w:hAnsiTheme="minorHAnsi" w:cs="Times New Roman"/>
        </w:rPr>
        <w:t>?</w:t>
      </w:r>
      <w:r w:rsidR="0015232B">
        <w:rPr>
          <w:rFonts w:asciiTheme="minorHAnsi" w:eastAsia="Times New Roman" w:hAnsiTheme="minorHAnsi" w:cs="Times New Roman"/>
        </w:rPr>
        <w:t xml:space="preserve"> j</w:t>
      </w:r>
      <w:r>
        <w:rPr>
          <w:rFonts w:asciiTheme="minorHAnsi" w:eastAsia="Times New Roman" w:hAnsiTheme="minorHAnsi" w:cs="Times New Roman"/>
        </w:rPr>
        <w:t>oko 2. tai 8.12.</w:t>
      </w:r>
      <w:r w:rsidR="00D82DC2">
        <w:rPr>
          <w:rFonts w:asciiTheme="minorHAnsi" w:eastAsia="Times New Roman" w:hAnsiTheme="minorHAnsi" w:cs="Times New Roman"/>
        </w:rPr>
        <w:t xml:space="preserve"> Myös Kaj on suunnitellut teatterireissua kyseiseen näytökseen 2.12. </w:t>
      </w:r>
      <w:proofErr w:type="spellStart"/>
      <w:r w:rsidR="00D82DC2">
        <w:rPr>
          <w:rFonts w:asciiTheme="minorHAnsi" w:eastAsia="Times New Roman" w:hAnsiTheme="minorHAnsi" w:cs="Times New Roman"/>
        </w:rPr>
        <w:t>Modern</w:t>
      </w:r>
      <w:proofErr w:type="spellEnd"/>
      <w:r w:rsidR="00D82DC2">
        <w:rPr>
          <w:rFonts w:asciiTheme="minorHAnsi" w:eastAsia="Times New Roman" w:hAnsiTheme="minorHAnsi" w:cs="Times New Roman"/>
        </w:rPr>
        <w:t xml:space="preserve"> </w:t>
      </w:r>
      <w:proofErr w:type="spellStart"/>
      <w:r w:rsidR="00D82DC2">
        <w:rPr>
          <w:rFonts w:asciiTheme="minorHAnsi" w:eastAsia="Times New Roman" w:hAnsiTheme="minorHAnsi" w:cs="Times New Roman"/>
        </w:rPr>
        <w:t>Svensk</w:t>
      </w:r>
      <w:proofErr w:type="spellEnd"/>
      <w:r w:rsidR="00D82DC2">
        <w:rPr>
          <w:rFonts w:asciiTheme="minorHAnsi" w:eastAsia="Times New Roman" w:hAnsiTheme="minorHAnsi" w:cs="Times New Roman"/>
        </w:rPr>
        <w:t xml:space="preserve"> Litteratur -kurssin opiskelijoiden kanssa.</w:t>
      </w:r>
      <w:r>
        <w:rPr>
          <w:rFonts w:asciiTheme="minorHAnsi" w:eastAsia="Times New Roman" w:hAnsiTheme="minorHAnsi" w:cs="Times New Roman"/>
        </w:rPr>
        <w:t xml:space="preserve"> Ansku kysyy Kajlta lisätietoja tästä. Lisäksi TOPN on tulossa mukaan, joten lippuja pitäisi varata n. 30 kpl. Ennen lippujen varaamista, odotetaan vastausta Kajlta.</w:t>
      </w:r>
    </w:p>
    <w:p w14:paraId="3CBBCD91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7617360" w14:textId="4DBD45C8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14.</w:t>
      </w:r>
      <w:r w:rsidR="003B105B">
        <w:rPr>
          <w:rFonts w:asciiTheme="minorHAnsi" w:eastAsia="Times New Roman" w:hAnsiTheme="minorHAnsi" w:cs="Times New Roman"/>
          <w:b/>
        </w:rPr>
        <w:t xml:space="preserve"> </w:t>
      </w:r>
      <w:r w:rsidR="007B02F4">
        <w:rPr>
          <w:rFonts w:asciiTheme="minorHAnsi" w:eastAsia="Times New Roman" w:hAnsiTheme="minorHAnsi" w:cs="Times New Roman"/>
          <w:b/>
        </w:rPr>
        <w:t>Rapujuhlat 25.9.</w:t>
      </w:r>
    </w:p>
    <w:p w14:paraId="4030C210" w14:textId="724C8BBE" w:rsidR="005E3A2C" w:rsidRDefault="007B02F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Hallitus saunalle klo 16. Kaikki ottaa keittiöpyyhkeitä mukaan, jotta astiat saadaan kuivattua. Roosa lisää </w:t>
      </w:r>
      <w:r w:rsidR="00A47E37">
        <w:rPr>
          <w:rFonts w:asciiTheme="minorHAnsi" w:eastAsia="Times New Roman" w:hAnsiTheme="minorHAnsi" w:cs="Times New Roman"/>
        </w:rPr>
        <w:t>Facebook-</w:t>
      </w:r>
      <w:r>
        <w:rPr>
          <w:rFonts w:asciiTheme="minorHAnsi" w:eastAsia="Times New Roman" w:hAnsiTheme="minorHAnsi" w:cs="Times New Roman"/>
        </w:rPr>
        <w:t xml:space="preserve">tapahtumaan muistutuksen saunomismahdollisuudesta. Piia ja Laura vievät </w:t>
      </w:r>
      <w:proofErr w:type="spellStart"/>
      <w:r>
        <w:rPr>
          <w:rFonts w:asciiTheme="minorHAnsi" w:eastAsia="Times New Roman" w:hAnsiTheme="minorHAnsi" w:cs="Times New Roman"/>
        </w:rPr>
        <w:t>Tyyma</w:t>
      </w:r>
      <w:proofErr w:type="spellEnd"/>
      <w:r>
        <w:rPr>
          <w:rFonts w:asciiTheme="minorHAnsi" w:eastAsia="Times New Roman" w:hAnsiTheme="minorHAnsi" w:cs="Times New Roman"/>
        </w:rPr>
        <w:t xml:space="preserve">-astiaston la-aamulla Veijolle ja Piia hakee astiat maanantaina ja </w:t>
      </w:r>
      <w:proofErr w:type="spellStart"/>
      <w:r>
        <w:rPr>
          <w:rFonts w:asciiTheme="minorHAnsi" w:eastAsia="Times New Roman" w:hAnsiTheme="minorHAnsi" w:cs="Times New Roman"/>
        </w:rPr>
        <w:t>paulauttaa</w:t>
      </w:r>
      <w:proofErr w:type="spellEnd"/>
      <w:r>
        <w:rPr>
          <w:rFonts w:asciiTheme="minorHAnsi" w:eastAsia="Times New Roman" w:hAnsiTheme="minorHAnsi" w:cs="Times New Roman"/>
        </w:rPr>
        <w:t xml:space="preserve"> ne yhdessä Veijon kanssa.</w:t>
      </w:r>
    </w:p>
    <w:p w14:paraId="71D187C8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F61C9E4" w14:textId="755D6F63" w:rsidR="000E4144" w:rsidRPr="000B6214" w:rsidRDefault="005E3A2C" w:rsidP="000E4144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</w:t>
      </w:r>
      <w:r w:rsidR="000E4144">
        <w:rPr>
          <w:rFonts w:asciiTheme="minorHAnsi" w:eastAsia="Times New Roman" w:hAnsiTheme="minorHAnsi" w:cs="Times New Roman"/>
          <w:b/>
        </w:rPr>
        <w:t xml:space="preserve">5. </w:t>
      </w:r>
      <w:r w:rsidR="007B02F4">
        <w:rPr>
          <w:rFonts w:asciiTheme="minorHAnsi" w:eastAsia="Times New Roman" w:hAnsiTheme="minorHAnsi" w:cs="Times New Roman"/>
          <w:b/>
        </w:rPr>
        <w:t>Nordistipäivät</w:t>
      </w:r>
    </w:p>
    <w:p w14:paraId="5F8A2D6B" w14:textId="6CABFE96" w:rsidR="005E3A2C" w:rsidRDefault="007B02F4" w:rsidP="005E3A2C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Skandicalta</w:t>
      </w:r>
      <w:proofErr w:type="spellEnd"/>
      <w:r>
        <w:rPr>
          <w:rFonts w:asciiTheme="minorHAnsi" w:eastAsia="Times New Roman" w:hAnsiTheme="minorHAnsi" w:cs="Times New Roman"/>
        </w:rPr>
        <w:t xml:space="preserve"> neljä osallistujaa.</w:t>
      </w:r>
      <w:bookmarkStart w:id="0" w:name="_GoBack"/>
      <w:bookmarkEnd w:id="0"/>
    </w:p>
    <w:p w14:paraId="5C9FD079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3FB2B50" w14:textId="49DDD92C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16</w:t>
      </w:r>
      <w:proofErr w:type="gramStart"/>
      <w:r w:rsidRPr="000B6214">
        <w:rPr>
          <w:rFonts w:asciiTheme="minorHAnsi" w:eastAsia="Times New Roman" w:hAnsiTheme="minorHAnsi" w:cs="Times New Roman"/>
          <w:b/>
        </w:rPr>
        <w:t>.</w:t>
      </w:r>
      <w:r w:rsidR="003B105B">
        <w:rPr>
          <w:rFonts w:asciiTheme="minorHAnsi" w:eastAsia="Times New Roman" w:hAnsiTheme="minorHAnsi" w:cs="Times New Roman"/>
          <w:b/>
        </w:rPr>
        <w:t>Lippu</w:t>
      </w:r>
      <w:proofErr w:type="gramEnd"/>
    </w:p>
    <w:p w14:paraId="1215585C" w14:textId="309F2770" w:rsidR="001601E3" w:rsidRDefault="007B02F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Hallitus ei vieläkään tyytyväinen lippuun. Pyydetään Klausilta suunnitteluapua.</w:t>
      </w:r>
      <w:r w:rsidR="00A47E37">
        <w:rPr>
          <w:rFonts w:asciiTheme="minorHAnsi" w:eastAsia="Times New Roman" w:hAnsiTheme="minorHAnsi" w:cs="Times New Roman"/>
        </w:rPr>
        <w:t xml:space="preserve"> </w:t>
      </w:r>
      <w:proofErr w:type="spellStart"/>
      <w:r w:rsidR="00A47E37">
        <w:rPr>
          <w:rFonts w:asciiTheme="minorHAnsi" w:eastAsia="Times New Roman" w:hAnsiTheme="minorHAnsi" w:cs="Times New Roman"/>
        </w:rPr>
        <w:t>Taivoitteena</w:t>
      </w:r>
      <w:proofErr w:type="spellEnd"/>
      <w:r w:rsidR="00A47E37">
        <w:rPr>
          <w:rFonts w:asciiTheme="minorHAnsi" w:eastAsia="Times New Roman" w:hAnsiTheme="minorHAnsi" w:cs="Times New Roman"/>
        </w:rPr>
        <w:t xml:space="preserve"> on</w:t>
      </w:r>
      <w:r>
        <w:rPr>
          <w:rFonts w:asciiTheme="minorHAnsi" w:eastAsia="Times New Roman" w:hAnsiTheme="minorHAnsi" w:cs="Times New Roman"/>
        </w:rPr>
        <w:t xml:space="preserve"> saada lippu tilattua tämän vuoden puolella!</w:t>
      </w:r>
    </w:p>
    <w:p w14:paraId="5B9DFE62" w14:textId="77777777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734CB18" w14:textId="3B3E314A" w:rsidR="001601E3" w:rsidRPr="000B6214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lastRenderedPageBreak/>
        <w:t xml:space="preserve">17. </w:t>
      </w:r>
      <w:r w:rsidR="000A4743">
        <w:rPr>
          <w:rFonts w:asciiTheme="minorHAnsi" w:eastAsia="Times New Roman" w:hAnsiTheme="minorHAnsi" w:cs="Times New Roman"/>
          <w:b/>
        </w:rPr>
        <w:t>Laulukirjat</w:t>
      </w:r>
    </w:p>
    <w:p w14:paraId="70F867C1" w14:textId="17EF7789" w:rsidR="001601E3" w:rsidRDefault="000A474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gramStart"/>
      <w:r>
        <w:rPr>
          <w:rFonts w:asciiTheme="minorHAnsi" w:eastAsia="Times New Roman" w:hAnsiTheme="minorHAnsi" w:cs="Times New Roman"/>
        </w:rPr>
        <w:t>Ollaan</w:t>
      </w:r>
      <w:proofErr w:type="gramEnd"/>
      <w:r>
        <w:rPr>
          <w:rFonts w:asciiTheme="minorHAnsi" w:eastAsia="Times New Roman" w:hAnsiTheme="minorHAnsi" w:cs="Times New Roman"/>
        </w:rPr>
        <w:t xml:space="preserve"> saatu vain yksi sponsori. Maiju tekee ja lähettää sponsorille laskun.</w:t>
      </w:r>
    </w:p>
    <w:p w14:paraId="15748438" w14:textId="77777777" w:rsidR="00A97B7D" w:rsidRDefault="00A97B7D" w:rsidP="000A4743">
      <w:pPr>
        <w:spacing w:line="240" w:lineRule="auto"/>
        <w:rPr>
          <w:rFonts w:asciiTheme="minorHAnsi" w:eastAsia="Times New Roman" w:hAnsiTheme="minorHAnsi" w:cs="Times New Roman"/>
          <w:b/>
        </w:rPr>
      </w:pPr>
    </w:p>
    <w:p w14:paraId="46FB1A1B" w14:textId="6CF432E5" w:rsidR="00F0475D" w:rsidRDefault="001601E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18. </w:t>
      </w:r>
      <w:r w:rsidR="000A4743">
        <w:rPr>
          <w:rFonts w:asciiTheme="minorHAnsi" w:eastAsia="Times New Roman" w:hAnsiTheme="minorHAnsi" w:cs="Times New Roman"/>
          <w:b/>
        </w:rPr>
        <w:t>Nyytin uusien opiskelijoiden kysely</w:t>
      </w:r>
    </w:p>
    <w:p w14:paraId="6F5172B3" w14:textId="22AA3271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 w:rsidRPr="000A4743">
        <w:rPr>
          <w:rFonts w:asciiTheme="minorHAnsi" w:eastAsia="Times New Roman" w:hAnsiTheme="minorHAnsi" w:cs="Times New Roman"/>
        </w:rPr>
        <w:t>Tuutorit</w:t>
      </w:r>
      <w:proofErr w:type="spellEnd"/>
      <w:r w:rsidRPr="000A4743">
        <w:rPr>
          <w:rFonts w:asciiTheme="minorHAnsi" w:eastAsia="Times New Roman" w:hAnsiTheme="minorHAnsi" w:cs="Times New Roman"/>
        </w:rPr>
        <w:t xml:space="preserve"> muistuttavat pilttejä kyselystä.</w:t>
      </w:r>
    </w:p>
    <w:p w14:paraId="765DE4CD" w14:textId="77777777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B1F7ED1" w14:textId="01ABF3AE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15. Lahja Sinikalle</w:t>
      </w:r>
    </w:p>
    <w:p w14:paraId="5250D298" w14:textId="234EBFE3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Piia, Laura ja Veijo menevät edustamaan </w:t>
      </w:r>
      <w:proofErr w:type="spellStart"/>
      <w:r>
        <w:rPr>
          <w:rFonts w:asciiTheme="minorHAnsi" w:eastAsia="Times New Roman" w:hAnsiTheme="minorHAnsi" w:cs="Times New Roman"/>
        </w:rPr>
        <w:t>Skandicaa</w:t>
      </w:r>
      <w:proofErr w:type="spellEnd"/>
      <w:r>
        <w:rPr>
          <w:rFonts w:asciiTheme="minorHAnsi" w:eastAsia="Times New Roman" w:hAnsiTheme="minorHAnsi" w:cs="Times New Roman"/>
        </w:rPr>
        <w:t xml:space="preserve"> Sinikan kahvitustilaisuuteen. Lahjaksi Sinikalle ei annetakaan kukkia, vaan lahjoitetaan rahaa hyväntekeväisyyteen, joka tukee naisten koulutusta ja toimeentuloa. Budjetti 30e. Piia valmistelee tilaisuuteen lyhyen puheen.</w:t>
      </w:r>
    </w:p>
    <w:p w14:paraId="24010B14" w14:textId="77777777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712CEE3" w14:textId="647C4885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16. Lahja Mikolle</w:t>
      </w:r>
    </w:p>
    <w:p w14:paraId="0797C564" w14:textId="35421F5B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Mikolle ostetaan kortti, Katri hoitaa. Budjetti 5e.</w:t>
      </w:r>
    </w:p>
    <w:p w14:paraId="1F242715" w14:textId="77777777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8FC0C46" w14:textId="3DDBCB28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17. Syksyn sitsit</w:t>
      </w:r>
    </w:p>
    <w:p w14:paraId="086FA363" w14:textId="64B8B52C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Sitsit järjestetään jälleen Asteriskin kanssa, Deltalla ei ole aikaa osallistua</w:t>
      </w:r>
      <w:r w:rsidR="00A47E37">
        <w:rPr>
          <w:rFonts w:asciiTheme="minorHAnsi" w:eastAsia="Times New Roman" w:hAnsiTheme="minorHAnsi" w:cs="Times New Roman"/>
        </w:rPr>
        <w:t xml:space="preserve"> sitseihin tänä vuonna</w:t>
      </w:r>
      <w:r>
        <w:rPr>
          <w:rFonts w:asciiTheme="minorHAnsi" w:eastAsia="Times New Roman" w:hAnsiTheme="minorHAnsi" w:cs="Times New Roman"/>
        </w:rPr>
        <w:t>. Laura ehdottaa Asteriskille tapaamistaikaa sitsien suunnittelua varten.</w:t>
      </w:r>
    </w:p>
    <w:p w14:paraId="071638F7" w14:textId="77777777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DA22FB8" w14:textId="09F6B91D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18. Hallituksen syysvirkistys</w:t>
      </w:r>
    </w:p>
    <w:p w14:paraId="720D7963" w14:textId="7869E0B9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Päätetään ajankohta seuraavassa kokouksessa.</w:t>
      </w:r>
    </w:p>
    <w:p w14:paraId="5928419C" w14:textId="77777777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0DF1E5C" w14:textId="3B4331F8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19. Meta</w:t>
      </w:r>
    </w:p>
    <w:p w14:paraId="674E431D" w14:textId="5FFD6A8B" w:rsidR="000A4743" w:rsidRPr="000A4743" w:rsidRDefault="000A4743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spellStart"/>
      <w:proofErr w:type="gramStart"/>
      <w:r>
        <w:rPr>
          <w:rFonts w:asciiTheme="minorHAnsi" w:hAnsiTheme="minorHAnsi" w:cs="Times New Roman"/>
        </w:rPr>
        <w:t>Smör</w:t>
      </w:r>
      <w:proofErr w:type="spellEnd"/>
      <w:r>
        <w:rPr>
          <w:rFonts w:asciiTheme="minorHAnsi" w:hAnsiTheme="minorHAnsi" w:cs="Times New Roman"/>
        </w:rPr>
        <w:t>-haalarimerkit tilattu.</w:t>
      </w:r>
      <w:proofErr w:type="gramEnd"/>
    </w:p>
    <w:p w14:paraId="17ED4492" w14:textId="1D0B4FC0" w:rsidR="000A4743" w:rsidRPr="000A4743" w:rsidRDefault="000A4743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Ehdotettiin, että Skandica tekisi koosteen sähköpostilistalle opiskelija-alennuksista eri paikoissa, esim. ravintoloissa, kampaamoissa ym. </w:t>
      </w:r>
      <w:proofErr w:type="spellStart"/>
      <w:r>
        <w:rPr>
          <w:rFonts w:asciiTheme="minorHAnsi" w:hAnsiTheme="minorHAnsi" w:cs="Times New Roman"/>
        </w:rPr>
        <w:t>Muriel</w:t>
      </w:r>
      <w:proofErr w:type="spellEnd"/>
      <w:r>
        <w:rPr>
          <w:rFonts w:asciiTheme="minorHAnsi" w:hAnsiTheme="minorHAnsi" w:cs="Times New Roman"/>
        </w:rPr>
        <w:t xml:space="preserve"> voisi kehitellä ajatusta </w:t>
      </w:r>
      <w:proofErr w:type="gramStart"/>
      <w:r>
        <w:rPr>
          <w:rFonts w:asciiTheme="minorHAnsi" w:hAnsiTheme="minorHAnsi" w:cs="Times New Roman"/>
        </w:rPr>
        <w:t>eteen päin</w:t>
      </w:r>
      <w:proofErr w:type="gramEnd"/>
      <w:r>
        <w:rPr>
          <w:rFonts w:asciiTheme="minorHAnsi" w:hAnsiTheme="minorHAnsi" w:cs="Times New Roman"/>
        </w:rPr>
        <w:t>.</w:t>
      </w:r>
    </w:p>
    <w:p w14:paraId="3FBF6D70" w14:textId="38BDE557" w:rsidR="000A4743" w:rsidRPr="006B08E3" w:rsidRDefault="006B08E3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Hall</w:t>
      </w:r>
      <w:r w:rsidR="00A47E37">
        <w:rPr>
          <w:rFonts w:asciiTheme="minorHAnsi" w:hAnsiTheme="minorHAnsi" w:cs="Times New Roman"/>
        </w:rPr>
        <w:t>itus on saanut terveisiä</w:t>
      </w:r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enkun</w:t>
      </w:r>
      <w:proofErr w:type="spellEnd"/>
      <w:r>
        <w:rPr>
          <w:rFonts w:asciiTheme="minorHAnsi" w:hAnsiTheme="minorHAnsi" w:cs="Times New Roman"/>
        </w:rPr>
        <w:t xml:space="preserve"> opiskelijalta: Kiitokset kahveista pääsykoepäivänä! </w:t>
      </w:r>
      <w:r w:rsidRPr="006B08E3">
        <w:rPr>
          <w:rFonts w:asciiTheme="minorHAnsi" w:hAnsiTheme="minorHAnsi" w:cs="Times New Roman"/>
        </w:rPr>
        <w:sym w:font="Wingdings" w:char="F04A"/>
      </w:r>
    </w:p>
    <w:p w14:paraId="627E5E51" w14:textId="2905CFB8" w:rsidR="006B08E3" w:rsidRPr="006B08E3" w:rsidRDefault="006B08E3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Sinikka haluaa kahvittaa hallituksen. Mietitään sopivaa ajankohtaa.</w:t>
      </w:r>
    </w:p>
    <w:p w14:paraId="6D6D6151" w14:textId="77777777" w:rsidR="006B08E3" w:rsidRPr="00D82DC2" w:rsidRDefault="006B08E3" w:rsidP="006B08E3">
      <w:pPr>
        <w:pStyle w:val="ListParagraph"/>
        <w:spacing w:line="240" w:lineRule="auto"/>
        <w:ind w:left="-426"/>
        <w:rPr>
          <w:rFonts w:asciiTheme="minorHAnsi" w:hAnsiTheme="minorHAnsi" w:cs="Times New Roman"/>
          <w:b/>
        </w:rPr>
      </w:pPr>
    </w:p>
    <w:p w14:paraId="1A20C2DC" w14:textId="671EA6D1" w:rsidR="00803012" w:rsidRPr="000B6214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</w:t>
      </w:r>
      <w:r w:rsidR="00803012" w:rsidRPr="000B6214">
        <w:rPr>
          <w:rFonts w:asciiTheme="minorHAnsi" w:eastAsia="Times New Roman" w:hAnsiTheme="minorHAnsi" w:cs="Times New Roman"/>
          <w:b/>
        </w:rPr>
        <w:t>. Seuraava kokous</w:t>
      </w:r>
    </w:p>
    <w:p w14:paraId="75E02CF6" w14:textId="0866A5DF" w:rsidR="00803012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7.10. klo 18</w:t>
      </w:r>
      <w:r w:rsidR="00803012">
        <w:rPr>
          <w:rFonts w:asciiTheme="minorHAnsi" w:eastAsia="Times New Roman" w:hAnsiTheme="minorHAnsi" w:cs="Times New Roman"/>
        </w:rPr>
        <w:t xml:space="preserve"> @ Proffa</w:t>
      </w:r>
    </w:p>
    <w:p w14:paraId="454FFEFE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78F45E04" w:rsidR="00803012" w:rsidRPr="000B6214" w:rsidRDefault="00A97B7D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</w:t>
      </w:r>
      <w:r w:rsidR="00803012" w:rsidRPr="000B6214">
        <w:rPr>
          <w:rFonts w:asciiTheme="minorHAnsi" w:eastAsia="Times New Roman" w:hAnsiTheme="minorHAnsi" w:cs="Times New Roman"/>
          <w:b/>
        </w:rPr>
        <w:t>. Kokouksen päättäminen</w:t>
      </w:r>
    </w:p>
    <w:p w14:paraId="7E4E322F" w14:textId="1DD81A5B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Puheenjo</w:t>
      </w:r>
      <w:r w:rsidR="006B08E3">
        <w:rPr>
          <w:rFonts w:asciiTheme="minorHAnsi" w:eastAsia="Times New Roman" w:hAnsiTheme="minorHAnsi" w:cs="Times New Roman"/>
        </w:rPr>
        <w:t>htaja päätti kokouksen klo 20.43.</w:t>
      </w:r>
    </w:p>
    <w:p w14:paraId="76FE18C1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D089C3A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AA9127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5CC98BD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50C6EC3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8F4D2D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090802E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77DA85" w14:textId="77777777" w:rsidR="006B08E3" w:rsidRPr="00803012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AD22FF"/>
    <w:multiLevelType w:val="hybridMultilevel"/>
    <w:tmpl w:val="750E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D6474CA"/>
    <w:multiLevelType w:val="hybridMultilevel"/>
    <w:tmpl w:val="83281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AE01980"/>
    <w:multiLevelType w:val="hybridMultilevel"/>
    <w:tmpl w:val="EA72B64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D177FA3"/>
    <w:multiLevelType w:val="hybridMultilevel"/>
    <w:tmpl w:val="B922C7A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7"/>
    <w:rsid w:val="000A4743"/>
    <w:rsid w:val="000B132C"/>
    <w:rsid w:val="000B6214"/>
    <w:rsid w:val="000C0FBE"/>
    <w:rsid w:val="000E4144"/>
    <w:rsid w:val="000E6311"/>
    <w:rsid w:val="0015232B"/>
    <w:rsid w:val="001601E3"/>
    <w:rsid w:val="001C1269"/>
    <w:rsid w:val="002755A1"/>
    <w:rsid w:val="002C56F4"/>
    <w:rsid w:val="00334193"/>
    <w:rsid w:val="003B105B"/>
    <w:rsid w:val="004A759D"/>
    <w:rsid w:val="004B2DC5"/>
    <w:rsid w:val="00525E25"/>
    <w:rsid w:val="00555F37"/>
    <w:rsid w:val="0056447A"/>
    <w:rsid w:val="005B45F4"/>
    <w:rsid w:val="005D6920"/>
    <w:rsid w:val="005E3A2C"/>
    <w:rsid w:val="006075B0"/>
    <w:rsid w:val="00623046"/>
    <w:rsid w:val="006B08E3"/>
    <w:rsid w:val="00796F24"/>
    <w:rsid w:val="007B02F4"/>
    <w:rsid w:val="00803012"/>
    <w:rsid w:val="0089114D"/>
    <w:rsid w:val="008954F9"/>
    <w:rsid w:val="008B4A6F"/>
    <w:rsid w:val="009263B9"/>
    <w:rsid w:val="00A42BC2"/>
    <w:rsid w:val="00A47E37"/>
    <w:rsid w:val="00A8427A"/>
    <w:rsid w:val="00A97B7D"/>
    <w:rsid w:val="00AC6EF0"/>
    <w:rsid w:val="00B54770"/>
    <w:rsid w:val="00B5500F"/>
    <w:rsid w:val="00B6073C"/>
    <w:rsid w:val="00B73A5C"/>
    <w:rsid w:val="00B74FF7"/>
    <w:rsid w:val="00B828A3"/>
    <w:rsid w:val="00BA47EA"/>
    <w:rsid w:val="00BC78F0"/>
    <w:rsid w:val="00BD0F40"/>
    <w:rsid w:val="00C02D9C"/>
    <w:rsid w:val="00C141EA"/>
    <w:rsid w:val="00C313A6"/>
    <w:rsid w:val="00CE7CE0"/>
    <w:rsid w:val="00D82DC2"/>
    <w:rsid w:val="00D94405"/>
    <w:rsid w:val="00DA1E49"/>
    <w:rsid w:val="00DA7FB8"/>
    <w:rsid w:val="00DB58CF"/>
    <w:rsid w:val="00E43AA3"/>
    <w:rsid w:val="00E63929"/>
    <w:rsid w:val="00EB3B13"/>
    <w:rsid w:val="00F0475D"/>
    <w:rsid w:val="00F163F7"/>
    <w:rsid w:val="00F20CB1"/>
    <w:rsid w:val="00F25CAE"/>
    <w:rsid w:val="00F325A2"/>
    <w:rsid w:val="00F83A67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C2A61E2C-6182-480E-B576-E5AB22B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4</cp:revision>
  <dcterms:created xsi:type="dcterms:W3CDTF">2015-10-06T20:08:00Z</dcterms:created>
  <dcterms:modified xsi:type="dcterms:W3CDTF">2015-10-07T17:35:00Z</dcterms:modified>
</cp:coreProperties>
</file>